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63BB93A3"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A0580D">
        <w:rPr>
          <w:rFonts w:ascii="Arial" w:hAnsi="Arial"/>
          <w:b/>
          <w:sz w:val="24"/>
        </w:rPr>
        <w:t>60</w:t>
      </w:r>
      <w:r w:rsidR="00C7471D">
        <w:rPr>
          <w:rFonts w:ascii="Arial" w:hAnsi="Arial"/>
          <w:b/>
          <w:sz w:val="24"/>
        </w:rPr>
        <w:t>667</w:t>
      </w:r>
    </w:p>
    <w:p w14:paraId="0A263857" w14:textId="57BF7019"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A0580D">
        <w:rPr>
          <w:rFonts w:ascii="Arial" w:hAnsi="Arial"/>
          <w:b/>
          <w:sz w:val="24"/>
        </w:rPr>
        <w:t>6</w:t>
      </w:r>
      <w:r w:rsidR="00C7471D">
        <w:rPr>
          <w:rFonts w:ascii="Arial" w:hAnsi="Arial"/>
          <w:b/>
          <w:sz w:val="24"/>
        </w:rPr>
        <w:t>0339</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CDA839E"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5A1605">
        <w:rPr>
          <w:rFonts w:ascii="Arial" w:hAnsi="Arial" w:cs="Arial"/>
          <w:b/>
          <w:bCs/>
        </w:rPr>
        <w:t>Overall Evaluation and Conclusion for KI#</w:t>
      </w:r>
      <w:r w:rsidR="00674AB9">
        <w:rPr>
          <w:rFonts w:ascii="Arial" w:hAnsi="Arial" w:cs="Arial"/>
          <w:b/>
          <w:bCs/>
        </w:rPr>
        <w:t>5</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0E80165C"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6F51A1">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1292A116" w14:textId="77777777" w:rsidR="0007326C" w:rsidRDefault="00FA6587" w:rsidP="00286022">
      <w:r>
        <w:t>KI</w:t>
      </w:r>
      <w:r w:rsidR="00204767">
        <w:t>#</w:t>
      </w:r>
      <w:r w:rsidR="00674AB9">
        <w:t>5</w:t>
      </w:r>
      <w:r w:rsidR="00204767">
        <w:t xml:space="preserve"> </w:t>
      </w:r>
      <w:r>
        <w:t xml:space="preserve">is </w:t>
      </w:r>
      <w:r w:rsidR="0007326C">
        <w:t xml:space="preserve">for </w:t>
      </w:r>
      <w:r w:rsidR="0007326C" w:rsidRPr="0007326C">
        <w:t>NSCE enhancement for energy efficiency</w:t>
      </w:r>
      <w:r w:rsidR="003525AF">
        <w:t>.</w:t>
      </w:r>
      <w:r w:rsidR="0007326C">
        <w:t xml:space="preserve"> The Key Issue contains the following two open issues:</w:t>
      </w:r>
    </w:p>
    <w:p w14:paraId="48A479A9" w14:textId="725C91DD" w:rsidR="003428A6" w:rsidRPr="003428A6" w:rsidRDefault="003428A6" w:rsidP="003428A6">
      <w:pPr>
        <w:pStyle w:val="ListParagraph"/>
        <w:numPr>
          <w:ilvl w:val="0"/>
          <w:numId w:val="18"/>
        </w:numPr>
        <w:rPr>
          <w:rFonts w:ascii="Times New Roman" w:hAnsi="Times New Roman"/>
          <w:sz w:val="20"/>
        </w:rPr>
      </w:pPr>
      <w:r w:rsidRPr="003428A6">
        <w:rPr>
          <w:rFonts w:ascii="Times New Roman" w:hAnsi="Times New Roman"/>
          <w:sz w:val="20"/>
        </w:rPr>
        <w:t xml:space="preserve">Whether and how to enhance functionalities of NSCE to </w:t>
      </w:r>
      <w:proofErr w:type="gramStart"/>
      <w:r w:rsidRPr="003428A6">
        <w:rPr>
          <w:rFonts w:ascii="Times New Roman" w:hAnsi="Times New Roman"/>
          <w:sz w:val="20"/>
        </w:rPr>
        <w:t>support for</w:t>
      </w:r>
      <w:proofErr w:type="gramEnd"/>
      <w:r w:rsidRPr="003428A6">
        <w:rPr>
          <w:rFonts w:ascii="Times New Roman" w:hAnsi="Times New Roman"/>
          <w:sz w:val="20"/>
        </w:rPr>
        <w:t xml:space="preserve"> energy efficiency and energy saving.</w:t>
      </w:r>
    </w:p>
    <w:p w14:paraId="0695F308" w14:textId="6B1AFC50" w:rsidR="003428A6" w:rsidRPr="003428A6" w:rsidRDefault="003428A6" w:rsidP="003428A6">
      <w:pPr>
        <w:pStyle w:val="ListParagraph"/>
        <w:numPr>
          <w:ilvl w:val="0"/>
          <w:numId w:val="18"/>
        </w:numPr>
        <w:rPr>
          <w:rFonts w:ascii="Times New Roman" w:hAnsi="Times New Roman"/>
          <w:sz w:val="20"/>
        </w:rPr>
      </w:pPr>
      <w:r w:rsidRPr="003428A6">
        <w:rPr>
          <w:rFonts w:ascii="Times New Roman" w:hAnsi="Times New Roman"/>
          <w:sz w:val="20"/>
        </w:rPr>
        <w:t>Whether and how to use energy consumption information to fulfill network slice selection, modification, adaptation, etc.</w:t>
      </w:r>
    </w:p>
    <w:p w14:paraId="700AE1FF" w14:textId="122BFEF9" w:rsidR="00286022" w:rsidRDefault="00EC2B9B" w:rsidP="003428A6">
      <w:r>
        <w:t>There are three solutions address KI#</w:t>
      </w:r>
      <w:r w:rsidR="003428A6">
        <w:t>5</w:t>
      </w:r>
      <w:r>
        <w:t>, i.e., Solutions #</w:t>
      </w:r>
      <w:r w:rsidR="003428A6">
        <w:t>8</w:t>
      </w:r>
      <w:r>
        <w:t>, #1</w:t>
      </w:r>
      <w:r w:rsidR="003428A6">
        <w:t>8</w:t>
      </w:r>
      <w:r>
        <w:t>, and #1</w:t>
      </w:r>
      <w:r w:rsidR="003428A6">
        <w:t>9</w:t>
      </w:r>
      <w:r>
        <w:t>.</w:t>
      </w:r>
    </w:p>
    <w:p w14:paraId="496BA092" w14:textId="2DE05954" w:rsidR="00EC2B9B" w:rsidRPr="00962196" w:rsidRDefault="00EC2B9B" w:rsidP="00286022">
      <w:r>
        <w:t xml:space="preserve">This </w:t>
      </w:r>
      <w:proofErr w:type="spellStart"/>
      <w:r>
        <w:t>pCR</w:t>
      </w:r>
      <w:proofErr w:type="spellEnd"/>
      <w:r>
        <w:t xml:space="preserve"> pro</w:t>
      </w:r>
      <w:r w:rsidR="00035E80">
        <w:t>vides overall evaluation of the solutions for KI#</w:t>
      </w:r>
      <w:r w:rsidR="003428A6">
        <w:t>5</w:t>
      </w:r>
      <w:r w:rsidR="00035E80">
        <w:t>, and proposes conclusions based on the evaluations.</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45BF3DA8" w:rsidR="000D6995" w:rsidRPr="00962196" w:rsidRDefault="00035E80" w:rsidP="00837080">
      <w:r>
        <w:t xml:space="preserve">This </w:t>
      </w:r>
      <w:proofErr w:type="spellStart"/>
      <w:r>
        <w:t>pCR</w:t>
      </w:r>
      <w:proofErr w:type="spellEnd"/>
      <w:r>
        <w:t xml:space="preserve"> provides overall evaluation and conclusion for KI#</w:t>
      </w:r>
      <w:r w:rsidR="003428A6">
        <w:t>5</w:t>
      </w:r>
      <w:r>
        <w:t>.</w:t>
      </w:r>
    </w:p>
    <w:p w14:paraId="498F637C" w14:textId="714ACBAB" w:rsidR="00CD2478" w:rsidRPr="00962196" w:rsidRDefault="00CD2478" w:rsidP="00CD2478">
      <w:pPr>
        <w:pStyle w:val="CRCoverPage"/>
        <w:rPr>
          <w:b/>
        </w:rPr>
      </w:pPr>
      <w:r w:rsidRPr="00962196">
        <w:rPr>
          <w:b/>
        </w:rPr>
        <w:t>3. Conclusions</w:t>
      </w:r>
    </w:p>
    <w:p w14:paraId="77F02322" w14:textId="124638DE" w:rsidR="00F105CF" w:rsidRPr="00962196" w:rsidRDefault="00035E80" w:rsidP="00035E80">
      <w:r>
        <w:t xml:space="preserve">This </w:t>
      </w:r>
      <w:proofErr w:type="spellStart"/>
      <w:r>
        <w:t>pCR</w:t>
      </w:r>
      <w:proofErr w:type="spellEnd"/>
      <w:r>
        <w:t xml:space="preserve"> provides overall evaluation and conclusion for KI#</w:t>
      </w:r>
      <w:r w:rsidR="003428A6">
        <w:t>5</w:t>
      </w:r>
      <w: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370098B4" w14:textId="77777777" w:rsidR="00255356" w:rsidRDefault="00255356" w:rsidP="00255356">
      <w:pPr>
        <w:pStyle w:val="Heading2"/>
        <w:rPr>
          <w:rFonts w:eastAsia="DengXian"/>
        </w:rPr>
      </w:pPr>
      <w:bookmarkStart w:id="1" w:name="_Toc215530597"/>
      <w:bookmarkStart w:id="2" w:name="_Toc212023147"/>
      <w:bookmarkStart w:id="3" w:name="_Toc212027176"/>
      <w:bookmarkStart w:id="4" w:name="_Toc215530398"/>
      <w:bookmarkStart w:id="5" w:name="_Toc212023146"/>
      <w:bookmarkStart w:id="6" w:name="_Toc212027175"/>
      <w:bookmarkStart w:id="7" w:name="_Toc212028444"/>
      <w:r>
        <w:rPr>
          <w:rFonts w:eastAsia="DengXian"/>
        </w:rPr>
        <w:t>7</w:t>
      </w:r>
      <w:r w:rsidRPr="00E320C6">
        <w:rPr>
          <w:rFonts w:eastAsia="DengXian"/>
        </w:rPr>
        <w:t>.</w:t>
      </w:r>
      <w:r>
        <w:rPr>
          <w:rFonts w:eastAsia="DengXian"/>
        </w:rPr>
        <w:t>5</w:t>
      </w:r>
      <w:r w:rsidRPr="00E320C6">
        <w:rPr>
          <w:rFonts w:eastAsia="DengXian"/>
        </w:rPr>
        <w:tab/>
      </w:r>
      <w:r>
        <w:t>Overall Evaluation</w:t>
      </w:r>
      <w:r>
        <w:rPr>
          <w:rFonts w:eastAsia="DengXian"/>
        </w:rPr>
        <w:t xml:space="preserve"> of K</w:t>
      </w:r>
      <w:r w:rsidRPr="007E286F">
        <w:rPr>
          <w:rFonts w:eastAsia="DengXian"/>
        </w:rPr>
        <w:t>ey issue</w:t>
      </w:r>
      <w:r>
        <w:t> </w:t>
      </w:r>
      <w:r w:rsidRPr="007E286F">
        <w:rPr>
          <w:rFonts w:eastAsia="DengXian"/>
        </w:rPr>
        <w:t>#</w:t>
      </w:r>
      <w:r>
        <w:rPr>
          <w:rFonts w:eastAsia="DengXian"/>
        </w:rPr>
        <w:t>5</w:t>
      </w:r>
      <w:r w:rsidRPr="007E286F">
        <w:rPr>
          <w:rFonts w:eastAsia="DengXian"/>
        </w:rPr>
        <w:t xml:space="preserve">: </w:t>
      </w:r>
      <w:r w:rsidRPr="00820D9F">
        <w:rPr>
          <w:rFonts w:hint="eastAsia"/>
          <w:lang w:val="en-US" w:eastAsia="zh-CN"/>
        </w:rPr>
        <w:t>NSCE enhancement for energy efficiency</w:t>
      </w:r>
      <w:bookmarkEnd w:id="1"/>
    </w:p>
    <w:p w14:paraId="691BCC6F" w14:textId="5D9325C4" w:rsidR="00AC5B9D" w:rsidDel="00255356" w:rsidRDefault="00AC5B9D" w:rsidP="00AC5B9D">
      <w:pPr>
        <w:pStyle w:val="Guidance"/>
        <w:rPr>
          <w:del w:id="8" w:author="Ericsson" w:date="2025-12-19T16:05:00Z" w16du:dateUtc="2025-12-19T15:05:00Z"/>
          <w:rFonts w:eastAsia="DengXian"/>
        </w:rPr>
      </w:pPr>
      <w:del w:id="9" w:author="Ericsson" w:date="2025-12-19T16:05:00Z" w16du:dateUtc="2025-12-19T15:05:00Z">
        <w:r w:rsidRPr="007E286F" w:rsidDel="00255356">
          <w:rPr>
            <w:rFonts w:eastAsia="DengXian"/>
          </w:rPr>
          <w:delText xml:space="preserve">This clause </w:delText>
        </w:r>
        <w:r w:rsidDel="00255356">
          <w:rPr>
            <w:rFonts w:eastAsia="DengXian"/>
          </w:rPr>
          <w:delText>will provide</w:delText>
        </w:r>
        <w:r w:rsidRPr="007E286F" w:rsidDel="00255356">
          <w:rPr>
            <w:rFonts w:eastAsia="DengXian"/>
          </w:rPr>
          <w:delText xml:space="preserve"> an overall evaluation of the key issue #</w:delText>
        </w:r>
        <w:r w:rsidR="00255356" w:rsidDel="00255356">
          <w:rPr>
            <w:rFonts w:eastAsia="DengXian"/>
          </w:rPr>
          <w:delText>5</w:delText>
        </w:r>
        <w:r w:rsidRPr="007E286F" w:rsidDel="00255356">
          <w:rPr>
            <w:rFonts w:eastAsia="DengXian"/>
          </w:rPr>
          <w:delText>.</w:delText>
        </w:r>
      </w:del>
    </w:p>
    <w:p w14:paraId="6F75EF21" w14:textId="26299AF6" w:rsidR="00D02DA0" w:rsidRPr="00914C14" w:rsidRDefault="00D02DA0" w:rsidP="005259D7">
      <w:pPr>
        <w:rPr>
          <w:ins w:id="10" w:author="Ericsson" w:date="2025-12-16T17:03:00Z" w16du:dateUtc="2025-12-16T16:03:00Z"/>
          <w:noProof/>
        </w:rPr>
      </w:pPr>
      <w:ins w:id="11" w:author="Ericsson" w:date="2025-12-16T17:03:00Z" w16du:dateUtc="2025-12-16T16:03:00Z">
        <w:r w:rsidRPr="00914C14">
          <w:rPr>
            <w:noProof/>
          </w:rPr>
          <w:t>The open issue</w:t>
        </w:r>
        <w:r w:rsidR="005259D7">
          <w:rPr>
            <w:noProof/>
          </w:rPr>
          <w:t>s</w:t>
        </w:r>
        <w:r w:rsidRPr="00914C14">
          <w:rPr>
            <w:noProof/>
          </w:rPr>
          <w:t xml:space="preserve"> studied in the Key Issue #</w:t>
        </w:r>
      </w:ins>
      <w:ins w:id="12" w:author="Ericsson" w:date="2025-12-19T16:05:00Z" w16du:dateUtc="2025-12-19T15:05:00Z">
        <w:r w:rsidR="00255356">
          <w:rPr>
            <w:noProof/>
          </w:rPr>
          <w:t>5</w:t>
        </w:r>
      </w:ins>
      <w:ins w:id="13" w:author="Ericsson" w:date="2025-12-16T17:03:00Z" w16du:dateUtc="2025-12-16T16:03:00Z">
        <w:r w:rsidRPr="00914C14">
          <w:rPr>
            <w:noProof/>
          </w:rPr>
          <w:t xml:space="preserve"> are as follows:</w:t>
        </w:r>
      </w:ins>
    </w:p>
    <w:p w14:paraId="653B8765" w14:textId="77777777" w:rsidR="00255356" w:rsidRPr="00255356" w:rsidRDefault="00255356" w:rsidP="00255356">
      <w:pPr>
        <w:pStyle w:val="ListParagraph"/>
        <w:numPr>
          <w:ilvl w:val="0"/>
          <w:numId w:val="20"/>
        </w:numPr>
        <w:rPr>
          <w:ins w:id="14" w:author="Ericsson" w:date="2025-12-19T16:05:00Z" w16du:dateUtc="2025-12-19T15:05:00Z"/>
          <w:rFonts w:ascii="Times New Roman" w:hAnsi="Times New Roman"/>
          <w:noProof/>
          <w:sz w:val="20"/>
        </w:rPr>
      </w:pPr>
      <w:ins w:id="15" w:author="Ericsson" w:date="2025-12-19T16:05:00Z" w16du:dateUtc="2025-12-19T15:05:00Z">
        <w:r w:rsidRPr="00255356">
          <w:rPr>
            <w:rFonts w:ascii="Times New Roman" w:hAnsi="Times New Roman"/>
            <w:noProof/>
            <w:sz w:val="20"/>
          </w:rPr>
          <w:t>Whether and how to enhance functionalities of NSCE to support for energy efficiency and energy saving.</w:t>
        </w:r>
      </w:ins>
    </w:p>
    <w:p w14:paraId="37C61851" w14:textId="77777777" w:rsidR="00255356" w:rsidRPr="00255356" w:rsidRDefault="00255356" w:rsidP="00255356">
      <w:pPr>
        <w:pStyle w:val="ListParagraph"/>
        <w:numPr>
          <w:ilvl w:val="0"/>
          <w:numId w:val="20"/>
        </w:numPr>
        <w:rPr>
          <w:ins w:id="16" w:author="Ericsson" w:date="2025-12-19T16:05:00Z" w16du:dateUtc="2025-12-19T15:05:00Z"/>
          <w:rFonts w:ascii="Times New Roman" w:hAnsi="Times New Roman"/>
          <w:noProof/>
          <w:sz w:val="20"/>
        </w:rPr>
      </w:pPr>
      <w:ins w:id="17" w:author="Ericsson" w:date="2025-12-19T16:05:00Z" w16du:dateUtc="2025-12-19T15:05:00Z">
        <w:r w:rsidRPr="00255356">
          <w:rPr>
            <w:rFonts w:ascii="Times New Roman" w:hAnsi="Times New Roman"/>
            <w:noProof/>
            <w:sz w:val="20"/>
          </w:rPr>
          <w:t>Whether and how to use energy consumption information to fulfill network slice selection, modification, adaptation, etc.</w:t>
        </w:r>
      </w:ins>
    </w:p>
    <w:p w14:paraId="2DBF7C9A" w14:textId="5A9C71D8" w:rsidR="00D02DA0" w:rsidRPr="005259D7" w:rsidRDefault="00D02DA0" w:rsidP="005259D7">
      <w:pPr>
        <w:rPr>
          <w:ins w:id="18" w:author="Ericsson" w:date="2025-12-16T17:03:00Z" w16du:dateUtc="2025-12-16T16:03:00Z"/>
          <w:rFonts w:eastAsia="DengXian"/>
        </w:rPr>
      </w:pPr>
      <w:ins w:id="19" w:author="Ericsson" w:date="2025-12-16T17:03:00Z" w16du:dateUtc="2025-12-16T16:03:00Z">
        <w:r w:rsidRPr="005259D7">
          <w:rPr>
            <w:rFonts w:eastAsia="DengXian"/>
          </w:rPr>
          <w:t xml:space="preserve">There is a total of </w:t>
        </w:r>
      </w:ins>
      <w:ins w:id="20" w:author="Ericsson" w:date="2025-12-16T17:05:00Z" w16du:dateUtc="2025-12-16T16:05:00Z">
        <w:r w:rsidR="007630BD">
          <w:rPr>
            <w:rFonts w:eastAsia="DengXian"/>
          </w:rPr>
          <w:t>three</w:t>
        </w:r>
      </w:ins>
      <w:ins w:id="21" w:author="Ericsson" w:date="2025-12-16T17:03:00Z" w16du:dateUtc="2025-12-16T16:03:00Z">
        <w:r w:rsidRPr="005259D7">
          <w:rPr>
            <w:rFonts w:eastAsia="DengXian"/>
          </w:rPr>
          <w:t xml:space="preserve"> solutions that address key issue #</w:t>
        </w:r>
      </w:ins>
      <w:ins w:id="22" w:author="Ericsson" w:date="2025-12-19T16:05:00Z" w16du:dateUtc="2025-12-19T15:05:00Z">
        <w:r w:rsidR="00255356">
          <w:rPr>
            <w:rFonts w:eastAsia="DengXian"/>
          </w:rPr>
          <w:t>5</w:t>
        </w:r>
      </w:ins>
      <w:ins w:id="23" w:author="Ericsson" w:date="2025-12-16T17:03:00Z" w16du:dateUtc="2025-12-16T16:03:00Z">
        <w:r w:rsidRPr="005259D7">
          <w:rPr>
            <w:rFonts w:eastAsia="DengXian"/>
          </w:rPr>
          <w:t>: solutions #</w:t>
        </w:r>
      </w:ins>
      <w:ins w:id="24" w:author="Ericsson" w:date="2025-12-19T16:05:00Z" w16du:dateUtc="2025-12-19T15:05:00Z">
        <w:r w:rsidR="00255356">
          <w:rPr>
            <w:rFonts w:eastAsia="DengXian"/>
          </w:rPr>
          <w:t>8</w:t>
        </w:r>
      </w:ins>
      <w:ins w:id="25" w:author="Ericsson" w:date="2025-12-16T17:05:00Z" w16du:dateUtc="2025-12-16T16:05:00Z">
        <w:r w:rsidR="007630BD">
          <w:rPr>
            <w:rFonts w:eastAsia="DengXian"/>
          </w:rPr>
          <w:t>, #1</w:t>
        </w:r>
      </w:ins>
      <w:ins w:id="26" w:author="Ericsson" w:date="2025-12-19T16:05:00Z" w16du:dateUtc="2025-12-19T15:05:00Z">
        <w:r w:rsidR="00255356">
          <w:rPr>
            <w:rFonts w:eastAsia="DengXian"/>
          </w:rPr>
          <w:t>8</w:t>
        </w:r>
      </w:ins>
      <w:ins w:id="27" w:author="Ericsson" w:date="2025-12-16T17:05:00Z" w16du:dateUtc="2025-12-16T16:05:00Z">
        <w:r w:rsidR="007630BD">
          <w:rPr>
            <w:rFonts w:eastAsia="DengXian"/>
          </w:rPr>
          <w:t>,</w:t>
        </w:r>
      </w:ins>
      <w:ins w:id="28" w:author="Ericsson" w:date="2025-12-16T17:03:00Z" w16du:dateUtc="2025-12-16T16:03:00Z">
        <w:r w:rsidRPr="005259D7">
          <w:rPr>
            <w:rFonts w:eastAsia="DengXian"/>
          </w:rPr>
          <w:t xml:space="preserve"> and #1</w:t>
        </w:r>
      </w:ins>
      <w:ins w:id="29" w:author="Ericsson" w:date="2025-12-19T16:05:00Z" w16du:dateUtc="2025-12-19T15:05:00Z">
        <w:r w:rsidR="00255356">
          <w:rPr>
            <w:rFonts w:eastAsia="DengXian"/>
          </w:rPr>
          <w:t>9</w:t>
        </w:r>
      </w:ins>
      <w:ins w:id="30" w:author="Ericsson" w:date="2025-12-16T17:03:00Z" w16du:dateUtc="2025-12-16T16:03:00Z">
        <w:r w:rsidRPr="005259D7">
          <w:rPr>
            <w:rFonts w:eastAsia="DengXian"/>
          </w:rPr>
          <w:t xml:space="preserve">. Each of these solutions covers different </w:t>
        </w:r>
      </w:ins>
      <w:ins w:id="31" w:author="Ericsson" w:date="2025-12-19T16:05:00Z" w16du:dateUtc="2025-12-19T15:05:00Z">
        <w:r w:rsidR="00255356">
          <w:rPr>
            <w:rFonts w:eastAsia="DengXian"/>
          </w:rPr>
          <w:t>aspects</w:t>
        </w:r>
      </w:ins>
      <w:ins w:id="32" w:author="Ericsson" w:date="2025-12-16T17:03:00Z" w16du:dateUtc="2025-12-16T16:03:00Z">
        <w:r w:rsidRPr="005259D7">
          <w:rPr>
            <w:rFonts w:eastAsia="DengXian"/>
          </w:rPr>
          <w:t xml:space="preserve"> of the Key Issue.</w:t>
        </w:r>
      </w:ins>
    </w:p>
    <w:p w14:paraId="4BECA61F" w14:textId="422342F0" w:rsidR="00FE19ED" w:rsidRDefault="00D02DA0" w:rsidP="005259D7">
      <w:pPr>
        <w:rPr>
          <w:ins w:id="33" w:author="Ericsson" w:date="2025-12-16T17:15:00Z" w16du:dateUtc="2025-12-16T16:15:00Z"/>
          <w:noProof/>
        </w:rPr>
      </w:pPr>
      <w:ins w:id="34" w:author="Ericsson" w:date="2025-12-16T17:03:00Z" w16du:dateUtc="2025-12-16T16:03:00Z">
        <w:r w:rsidRPr="00914C14">
          <w:rPr>
            <w:noProof/>
          </w:rPr>
          <w:t>Solution</w:t>
        </w:r>
        <w:r>
          <w:rPr>
            <w:noProof/>
          </w:rPr>
          <w:t> </w:t>
        </w:r>
        <w:r w:rsidRPr="00914C14">
          <w:rPr>
            <w:noProof/>
          </w:rPr>
          <w:t>#</w:t>
        </w:r>
      </w:ins>
      <w:ins w:id="35" w:author="Ericsson" w:date="2025-12-19T16:07:00Z" w16du:dateUtc="2025-12-19T15:07:00Z">
        <w:r w:rsidR="00BC6062">
          <w:rPr>
            <w:noProof/>
          </w:rPr>
          <w:t>8</w:t>
        </w:r>
        <w:r w:rsidR="00BC6062" w:rsidRPr="00BC6062">
          <w:rPr>
            <w:lang w:val="en-US" w:eastAsia="zh-CN"/>
          </w:rPr>
          <w:t xml:space="preserve"> </w:t>
        </w:r>
        <w:r w:rsidR="00BC6062" w:rsidRPr="00725A94">
          <w:rPr>
            <w:lang w:val="en-US" w:eastAsia="zh-CN"/>
          </w:rPr>
          <w:t>addresses</w:t>
        </w:r>
        <w:r w:rsidR="00BC6062">
          <w:rPr>
            <w:lang w:val="en-US" w:eastAsia="zh-CN"/>
          </w:rPr>
          <w:t xml:space="preserve"> the</w:t>
        </w:r>
        <w:r w:rsidR="00BC6062" w:rsidRPr="00725A94">
          <w:rPr>
            <w:lang w:val="en-US" w:eastAsia="zh-CN"/>
          </w:rPr>
          <w:t xml:space="preserve"> </w:t>
        </w:r>
        <w:r w:rsidR="00BC6062">
          <w:rPr>
            <w:lang w:val="en-US" w:eastAsia="zh-CN"/>
          </w:rPr>
          <w:t>o</w:t>
        </w:r>
        <w:r w:rsidR="00BC6062" w:rsidRPr="00725A94">
          <w:rPr>
            <w:lang w:val="en-US" w:eastAsia="zh-CN"/>
          </w:rPr>
          <w:t xml:space="preserve">pen </w:t>
        </w:r>
        <w:r w:rsidR="00BC6062">
          <w:rPr>
            <w:lang w:val="en-US" w:eastAsia="zh-CN"/>
          </w:rPr>
          <w:t>i</w:t>
        </w:r>
        <w:r w:rsidR="00BC6062" w:rsidRPr="00725A94">
          <w:rPr>
            <w:lang w:val="en-US" w:eastAsia="zh-CN"/>
          </w:rPr>
          <w:t>ssue</w:t>
        </w:r>
        <w:r w:rsidR="00BC6062">
          <w:rPr>
            <w:lang w:val="en-US" w:eastAsia="zh-CN"/>
          </w:rPr>
          <w:t xml:space="preserve">s in </w:t>
        </w:r>
        <w:r w:rsidR="00BC6062" w:rsidRPr="00725A94">
          <w:rPr>
            <w:lang w:val="en-US" w:eastAsia="zh-CN"/>
          </w:rPr>
          <w:t>Key Issue</w:t>
        </w:r>
        <w:r w:rsidR="00BC6062">
          <w:rPr>
            <w:lang w:val="en-US" w:eastAsia="zh-CN"/>
          </w:rPr>
          <w:t> </w:t>
        </w:r>
        <w:r w:rsidR="00BC6062" w:rsidRPr="00725A94">
          <w:rPr>
            <w:lang w:val="en-US" w:eastAsia="zh-CN"/>
          </w:rPr>
          <w:t>#</w:t>
        </w:r>
        <w:r w:rsidR="00BC6062">
          <w:rPr>
            <w:lang w:val="en-US" w:eastAsia="zh-CN"/>
          </w:rPr>
          <w:t xml:space="preserve">5 by proposing </w:t>
        </w:r>
        <w:r w:rsidR="00BC6062" w:rsidRPr="00526E4C">
          <w:rPr>
            <w:lang w:val="en-US" w:eastAsia="zh-CN"/>
          </w:rPr>
          <w:t>a new VAL server policy. The new policies enable NSCE server performs slice modifications based on monitoring energy-related information, such as energy consumption and the renewable energy ratio, at the slice level.</w:t>
        </w:r>
      </w:ins>
    </w:p>
    <w:p w14:paraId="51D6D03E" w14:textId="7C814BB3" w:rsidR="006773A8" w:rsidRPr="00914C14" w:rsidRDefault="006773A8" w:rsidP="006773A8">
      <w:pPr>
        <w:rPr>
          <w:ins w:id="36" w:author="Ericsson" w:date="2025-12-16T17:15:00Z" w16du:dateUtc="2025-12-16T16:15:00Z"/>
          <w:noProof/>
        </w:rPr>
      </w:pPr>
      <w:ins w:id="37" w:author="Ericsson" w:date="2025-12-16T17:15:00Z" w16du:dateUtc="2025-12-16T16:15:00Z">
        <w:r w:rsidRPr="00914C14">
          <w:rPr>
            <w:noProof/>
          </w:rPr>
          <w:t>Solution</w:t>
        </w:r>
        <w:r>
          <w:rPr>
            <w:noProof/>
          </w:rPr>
          <w:t> </w:t>
        </w:r>
        <w:r w:rsidRPr="00914C14">
          <w:rPr>
            <w:noProof/>
          </w:rPr>
          <w:t>#1</w:t>
        </w:r>
      </w:ins>
      <w:ins w:id="38" w:author="Ericsson" w:date="2025-12-19T16:06:00Z" w16du:dateUtc="2025-12-19T15:06:00Z">
        <w:r w:rsidR="00E80EC9">
          <w:rPr>
            <w:noProof/>
          </w:rPr>
          <w:t>8</w:t>
        </w:r>
      </w:ins>
      <w:ins w:id="39" w:author="Ericsson" w:date="2025-12-16T17:15:00Z" w16du:dateUtc="2025-12-16T16:15:00Z">
        <w:r w:rsidRPr="00914C14">
          <w:rPr>
            <w:noProof/>
          </w:rPr>
          <w:t xml:space="preserve"> </w:t>
        </w:r>
      </w:ins>
      <w:ins w:id="40" w:author="Ericsson" w:date="2025-12-19T16:07:00Z" w16du:dateUtc="2025-12-19T15:07:00Z">
        <w:r w:rsidR="00E80EC9" w:rsidRPr="00725A94">
          <w:rPr>
            <w:lang w:val="en-US" w:eastAsia="zh-CN"/>
          </w:rPr>
          <w:t>addresses</w:t>
        </w:r>
        <w:r w:rsidR="00E80EC9">
          <w:rPr>
            <w:lang w:val="en-US" w:eastAsia="zh-CN"/>
          </w:rPr>
          <w:t xml:space="preserve"> the</w:t>
        </w:r>
        <w:r w:rsidR="00E80EC9" w:rsidRPr="00725A94">
          <w:rPr>
            <w:lang w:val="en-US" w:eastAsia="zh-CN"/>
          </w:rPr>
          <w:t xml:space="preserve"> </w:t>
        </w:r>
        <w:r w:rsidR="00E80EC9">
          <w:rPr>
            <w:lang w:val="en-US" w:eastAsia="zh-CN"/>
          </w:rPr>
          <w:t>o</w:t>
        </w:r>
        <w:r w:rsidR="00E80EC9" w:rsidRPr="00725A94">
          <w:rPr>
            <w:lang w:val="en-US" w:eastAsia="zh-CN"/>
          </w:rPr>
          <w:t xml:space="preserve">pen </w:t>
        </w:r>
        <w:r w:rsidR="00E80EC9">
          <w:rPr>
            <w:lang w:val="en-US" w:eastAsia="zh-CN"/>
          </w:rPr>
          <w:t>i</w:t>
        </w:r>
        <w:r w:rsidR="00E80EC9" w:rsidRPr="00725A94">
          <w:rPr>
            <w:lang w:val="en-US" w:eastAsia="zh-CN"/>
          </w:rPr>
          <w:t>ssue</w:t>
        </w:r>
        <w:r w:rsidR="00E80EC9">
          <w:rPr>
            <w:lang w:val="en-US" w:eastAsia="zh-CN"/>
          </w:rPr>
          <w:t> </w:t>
        </w:r>
        <w:r w:rsidR="00E80EC9" w:rsidRPr="00725A94">
          <w:rPr>
            <w:lang w:val="en-US" w:eastAsia="zh-CN"/>
          </w:rPr>
          <w:t>#2</w:t>
        </w:r>
        <w:r w:rsidR="00E80EC9">
          <w:rPr>
            <w:lang w:val="en-US" w:eastAsia="zh-CN"/>
          </w:rPr>
          <w:t xml:space="preserve"> in </w:t>
        </w:r>
        <w:r w:rsidR="00E80EC9" w:rsidRPr="00725A94">
          <w:rPr>
            <w:lang w:val="en-US" w:eastAsia="zh-CN"/>
          </w:rPr>
          <w:t>Key Issue</w:t>
        </w:r>
        <w:r w:rsidR="00E80EC9">
          <w:rPr>
            <w:lang w:val="en-US" w:eastAsia="zh-CN"/>
          </w:rPr>
          <w:t> </w:t>
        </w:r>
        <w:r w:rsidR="00E80EC9" w:rsidRPr="00725A94">
          <w:rPr>
            <w:lang w:val="en-US" w:eastAsia="zh-CN"/>
          </w:rPr>
          <w:t>#</w:t>
        </w:r>
        <w:r w:rsidR="00E80EC9">
          <w:rPr>
            <w:lang w:val="en-US" w:eastAsia="zh-CN"/>
          </w:rPr>
          <w:t>5,</w:t>
        </w:r>
        <w:r w:rsidR="00E80EC9" w:rsidRPr="00725A94">
          <w:rPr>
            <w:lang w:val="en-US" w:eastAsia="zh-CN"/>
          </w:rPr>
          <w:t xml:space="preserve"> on </w:t>
        </w:r>
        <w:r w:rsidR="00E80EC9">
          <w:rPr>
            <w:lang w:val="en-US" w:eastAsia="zh-CN"/>
          </w:rPr>
          <w:t>w</w:t>
        </w:r>
        <w:r w:rsidR="00E80EC9" w:rsidRPr="00902C38">
          <w:rPr>
            <w:lang w:val="en-US" w:eastAsia="zh-CN"/>
          </w:rPr>
          <w:t>hether and how to use energy consumption information to fulfill network slice selection, modification, adaptation</w:t>
        </w:r>
        <w:r w:rsidR="00E80EC9">
          <w:rPr>
            <w:lang w:val="en-US" w:eastAsia="zh-CN"/>
          </w:rPr>
          <w:t>, by proposing enhancements to</w:t>
        </w:r>
        <w:r w:rsidR="00E80EC9" w:rsidRPr="00902C38">
          <w:rPr>
            <w:lang w:val="en-US" w:eastAsia="zh-CN"/>
          </w:rPr>
          <w:t xml:space="preserve"> Network Slice Adaptation Considering Energy Information for VAL Application</w:t>
        </w:r>
        <w:r w:rsidR="00E80EC9" w:rsidRPr="00725A94">
          <w:rPr>
            <w:lang w:val="en-US" w:eastAsia="zh-CN"/>
          </w:rPr>
          <w:t xml:space="preserve">. </w:t>
        </w:r>
        <w:r w:rsidR="00E80EC9">
          <w:rPr>
            <w:lang w:val="en-US" w:eastAsia="zh-CN"/>
          </w:rPr>
          <w:t xml:space="preserve">The enhancements enable the NSCE to </w:t>
        </w:r>
        <w:r w:rsidR="00E80EC9">
          <w:t>make decisions on n</w:t>
        </w:r>
        <w:r w:rsidR="00E80EC9" w:rsidRPr="00975BFD">
          <w:t>etwork slice adaptation</w:t>
        </w:r>
        <w:r w:rsidR="00E80EC9">
          <w:rPr>
            <w:lang w:val="en-US" w:eastAsia="zh-CN"/>
          </w:rPr>
          <w:t xml:space="preserve"> according to energy related information.</w:t>
        </w:r>
      </w:ins>
    </w:p>
    <w:p w14:paraId="14AB9B84" w14:textId="75C223E9" w:rsidR="00D02DA0" w:rsidRPr="002A4992" w:rsidRDefault="002A4992" w:rsidP="005259D7">
      <w:pPr>
        <w:rPr>
          <w:ins w:id="41" w:author="Ericsson" w:date="2025-12-16T17:03:00Z" w16du:dateUtc="2025-12-16T16:03:00Z"/>
          <w:noProof/>
        </w:rPr>
      </w:pPr>
      <w:ins w:id="42" w:author="Ericsson" w:date="2025-12-16T17:18:00Z" w16du:dateUtc="2025-12-16T16:18:00Z">
        <w:r w:rsidRPr="00914C14">
          <w:rPr>
            <w:noProof/>
          </w:rPr>
          <w:lastRenderedPageBreak/>
          <w:t>Solution</w:t>
        </w:r>
        <w:r>
          <w:rPr>
            <w:noProof/>
          </w:rPr>
          <w:t> </w:t>
        </w:r>
        <w:r w:rsidRPr="00914C14">
          <w:rPr>
            <w:noProof/>
          </w:rPr>
          <w:t>#1</w:t>
        </w:r>
      </w:ins>
      <w:ins w:id="43" w:author="Ericsson" w:date="2025-12-19T16:06:00Z" w16du:dateUtc="2025-12-19T15:06:00Z">
        <w:r w:rsidR="00E80EC9">
          <w:rPr>
            <w:noProof/>
          </w:rPr>
          <w:t>9</w:t>
        </w:r>
      </w:ins>
      <w:ins w:id="44" w:author="Ericsson" w:date="2025-12-16T17:18:00Z" w16du:dateUtc="2025-12-16T16:18:00Z">
        <w:r w:rsidRPr="00914C14">
          <w:rPr>
            <w:noProof/>
          </w:rPr>
          <w:t xml:space="preserve"> </w:t>
        </w:r>
      </w:ins>
      <w:ins w:id="45" w:author="Ericsson" w:date="2025-12-19T16:06:00Z" w16du:dateUtc="2025-12-19T15:06:00Z">
        <w:r w:rsidR="00D826B7" w:rsidRPr="00D826B7">
          <w:rPr>
            <w:noProof/>
          </w:rPr>
          <w:t>addresses the open issue #2 in Key Issue #5, on whether and how to use energy consumption information to fulfill network slice selection, modification, adaptation, by proposing enhancements to Multiple Slices Coordinated Optimization according to energy information. The enhanced service enables NSCE to optimize multiple slices coordination based on the energy related information to support energy saving.</w:t>
        </w:r>
      </w:ins>
    </w:p>
    <w:p w14:paraId="3C2FB622" w14:textId="77777777" w:rsidR="00231751" w:rsidRDefault="00231751" w:rsidP="00231751"/>
    <w:p w14:paraId="127B7FB4" w14:textId="77777777" w:rsidR="00AC5B9D" w:rsidRPr="00962196" w:rsidRDefault="00AC5B9D" w:rsidP="00AC5B9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xml:space="preserve">*** </w:t>
      </w:r>
      <w:r>
        <w:rPr>
          <w:rFonts w:ascii="Arial" w:hAnsi="Arial" w:cs="Arial"/>
          <w:color w:val="0000FF"/>
          <w:sz w:val="28"/>
          <w:szCs w:val="28"/>
        </w:rPr>
        <w:t>Next</w:t>
      </w:r>
      <w:r w:rsidRPr="00962196">
        <w:rPr>
          <w:rFonts w:ascii="Arial" w:hAnsi="Arial" w:cs="Arial"/>
          <w:color w:val="0000FF"/>
          <w:sz w:val="28"/>
          <w:szCs w:val="28"/>
        </w:rPr>
        <w:t xml:space="preserve"> Change ***</w:t>
      </w:r>
    </w:p>
    <w:p w14:paraId="2800D679" w14:textId="0921F28B" w:rsidR="00AD59AC" w:rsidRPr="00D7706D" w:rsidRDefault="00AD59AC" w:rsidP="00AD59AC">
      <w:pPr>
        <w:pStyle w:val="Heading2"/>
        <w:rPr>
          <w:lang w:eastAsia="zh-CN"/>
        </w:rPr>
      </w:pPr>
      <w:bookmarkStart w:id="46" w:name="_Toc78314765"/>
      <w:bookmarkStart w:id="47" w:name="_Toc207622940"/>
      <w:bookmarkStart w:id="48" w:name="_Toc207623105"/>
      <w:bookmarkStart w:id="49" w:name="_Toc207722314"/>
      <w:bookmarkStart w:id="50" w:name="_Toc207722354"/>
      <w:bookmarkStart w:id="51" w:name="_Toc207728475"/>
      <w:bookmarkStart w:id="52" w:name="_Toc207729994"/>
      <w:bookmarkStart w:id="53" w:name="_Toc212023252"/>
      <w:bookmarkStart w:id="54" w:name="_Toc212027281"/>
      <w:bookmarkStart w:id="55" w:name="_Toc215530601"/>
      <w:r>
        <w:rPr>
          <w:lang w:eastAsia="zh-CN"/>
        </w:rPr>
        <w:t>8</w:t>
      </w:r>
      <w:r w:rsidRPr="00D7706D">
        <w:rPr>
          <w:rFonts w:hint="eastAsia"/>
          <w:lang w:eastAsia="zh-CN"/>
        </w:rPr>
        <w:t>.</w:t>
      </w:r>
      <w:r>
        <w:rPr>
          <w:lang w:eastAsia="zh-CN"/>
        </w:rPr>
        <w:t>2</w:t>
      </w:r>
      <w:r w:rsidRPr="00D7706D">
        <w:rPr>
          <w:rFonts w:hint="eastAsia"/>
          <w:lang w:eastAsia="zh-CN"/>
        </w:rPr>
        <w:tab/>
        <w:t>Conclusions of key issue</w:t>
      </w:r>
      <w:r>
        <w:t> </w:t>
      </w:r>
      <w:r>
        <w:rPr>
          <w:rFonts w:hint="eastAsia"/>
          <w:lang w:eastAsia="zh-CN"/>
        </w:rPr>
        <w:t>#</w:t>
      </w:r>
      <w:del w:id="56" w:author="Ericsson" w:date="2025-12-16T17:01:00Z" w16du:dateUtc="2025-12-16T16:01:00Z">
        <w:r w:rsidDel="00AD59AC">
          <w:rPr>
            <w:lang w:eastAsia="zh-CN"/>
          </w:rPr>
          <w:delText>x</w:delText>
        </w:r>
      </w:del>
      <w:bookmarkEnd w:id="46"/>
      <w:bookmarkEnd w:id="47"/>
      <w:bookmarkEnd w:id="48"/>
      <w:bookmarkEnd w:id="49"/>
      <w:bookmarkEnd w:id="50"/>
      <w:bookmarkEnd w:id="51"/>
      <w:bookmarkEnd w:id="52"/>
      <w:bookmarkEnd w:id="53"/>
      <w:bookmarkEnd w:id="54"/>
      <w:bookmarkEnd w:id="55"/>
      <w:ins w:id="57" w:author="Ericsson" w:date="2025-12-19T16:07:00Z" w16du:dateUtc="2025-12-19T15:07:00Z">
        <w:r w:rsidR="00BC6062">
          <w:rPr>
            <w:lang w:eastAsia="zh-CN"/>
          </w:rPr>
          <w:t>5</w:t>
        </w:r>
      </w:ins>
    </w:p>
    <w:p w14:paraId="4330B287" w14:textId="23D1F015" w:rsidR="00AD59AC" w:rsidDel="00BC6062" w:rsidRDefault="00AD59AC" w:rsidP="00AD59AC">
      <w:pPr>
        <w:pStyle w:val="Guidance"/>
        <w:rPr>
          <w:del w:id="58" w:author="Ericsson" w:date="2025-12-19T16:07:00Z" w16du:dateUtc="2025-12-19T15:07:00Z"/>
        </w:rPr>
      </w:pPr>
      <w:del w:id="59" w:author="Ericsson" w:date="2025-12-19T16:07:00Z" w16du:dateUtc="2025-12-19T15:07:00Z">
        <w:r w:rsidDel="00BC6062">
          <w:delText xml:space="preserve">This clause will </w:delText>
        </w:r>
        <w:r w:rsidDel="00BC6062">
          <w:rPr>
            <w:rFonts w:hint="eastAsia"/>
            <w:lang w:eastAsia="zh-CN"/>
          </w:rPr>
          <w:delText>provide conclusions for the specific key issue</w:delText>
        </w:r>
        <w:r w:rsidDel="00BC6062">
          <w:delText>.</w:delText>
        </w:r>
        <w:bookmarkStart w:id="60" w:name="tsgNames"/>
        <w:bookmarkEnd w:id="60"/>
      </w:del>
    </w:p>
    <w:p w14:paraId="5EEC31F9" w14:textId="3C0FB350" w:rsidR="00BE7C28" w:rsidRDefault="00BE7C28" w:rsidP="00BE7C28">
      <w:pPr>
        <w:rPr>
          <w:ins w:id="61" w:author="Ericsson" w:date="2025-12-16T17:19:00Z" w16du:dateUtc="2025-12-16T16:19:00Z"/>
        </w:rPr>
      </w:pPr>
      <w:ins w:id="62" w:author="Ericsson" w:date="2025-12-16T17:19:00Z" w16du:dateUtc="2025-12-16T16:19:00Z">
        <w:r>
          <w:t>Following solution considerations will be considered for the normative work for KI #</w:t>
        </w:r>
      </w:ins>
      <w:ins w:id="63" w:author="Ericsson" w:date="2025-12-19T16:07:00Z" w16du:dateUtc="2025-12-19T15:07:00Z">
        <w:r w:rsidR="00BC6062">
          <w:rPr>
            <w:lang w:val="en-US"/>
          </w:rPr>
          <w:t>5</w:t>
        </w:r>
      </w:ins>
      <w:ins w:id="64" w:author="Ericsson" w:date="2025-12-16T17:19:00Z" w16du:dateUtc="2025-12-16T16:19:00Z">
        <w:r>
          <w:t>:</w:t>
        </w:r>
      </w:ins>
    </w:p>
    <w:p w14:paraId="2645F965" w14:textId="20C2745E" w:rsidR="00BE7C28" w:rsidRDefault="00BE7C28" w:rsidP="00BE7C28">
      <w:pPr>
        <w:pStyle w:val="B1"/>
        <w:rPr>
          <w:ins w:id="65" w:author="Ericsson" w:date="2025-12-16T17:19:00Z" w16du:dateUtc="2025-12-16T16:19:00Z"/>
          <w:lang w:val="en-US"/>
        </w:rPr>
      </w:pPr>
      <w:ins w:id="66" w:author="Ericsson" w:date="2025-12-16T17:19:00Z" w16du:dateUtc="2025-12-16T16:19:00Z">
        <w:r>
          <w:rPr>
            <w:lang w:val="en-US"/>
          </w:rPr>
          <w:t>-</w:t>
        </w:r>
        <w:r>
          <w:rPr>
            <w:lang w:val="en-US"/>
          </w:rPr>
          <w:tab/>
          <w:t>Solution #</w:t>
        </w:r>
      </w:ins>
      <w:ins w:id="67" w:author="Ericsson" w:date="2025-12-19T16:07:00Z" w16du:dateUtc="2025-12-19T15:07:00Z">
        <w:r w:rsidR="00BC6062">
          <w:rPr>
            <w:lang w:val="en-US"/>
          </w:rPr>
          <w:t>8</w:t>
        </w:r>
      </w:ins>
      <w:ins w:id="68" w:author="Ericsson" w:date="2025-12-16T17:19:00Z" w16du:dateUtc="2025-12-16T16:19:00Z">
        <w:r>
          <w:rPr>
            <w:lang w:val="en-US"/>
          </w:rPr>
          <w:t xml:space="preserve"> can be considered for normative work to </w:t>
        </w:r>
        <w:r>
          <w:t xml:space="preserve">support </w:t>
        </w:r>
      </w:ins>
      <w:ins w:id="69" w:author="Ericsson_r1" w:date="2026-02-12T09:56:00Z" w16du:dateUtc="2026-02-12T08:56:00Z">
        <w:r w:rsidR="00C10D1A">
          <w:t xml:space="preserve">enhancements to </w:t>
        </w:r>
      </w:ins>
      <w:ins w:id="70" w:author="Ericsson" w:date="2025-12-19T16:08:00Z" w16du:dateUtc="2025-12-19T15:08:00Z">
        <w:r w:rsidR="00BC6062" w:rsidRPr="00BC6062">
          <w:t xml:space="preserve">NSCE </w:t>
        </w:r>
      </w:ins>
      <w:ins w:id="71" w:author="Ericsson_r1" w:date="2026-02-12T09:56:00Z" w16du:dateUtc="2026-02-12T08:56:00Z">
        <w:r w:rsidR="00C10D1A">
          <w:t>service on</w:t>
        </w:r>
      </w:ins>
      <w:ins w:id="72" w:author="Ericsson" w:date="2025-12-19T16:08:00Z" w16du:dateUtc="2025-12-19T15:08:00Z">
        <w:r w:rsidR="00BC6062" w:rsidRPr="00BC6062">
          <w:t xml:space="preserve"> slice modifications</w:t>
        </w:r>
      </w:ins>
      <w:ins w:id="73" w:author="Ericsson_r1" w:date="2026-02-12T09:57:00Z" w16du:dateUtc="2026-02-12T08:57:00Z">
        <w:r w:rsidR="00C97439">
          <w:t xml:space="preserve"> with new VAL server policy on energy saving,</w:t>
        </w:r>
      </w:ins>
      <w:ins w:id="74" w:author="Ericsson_r1" w:date="2026-02-12T09:58:00Z" w16du:dateUtc="2026-02-12T08:58:00Z">
        <w:r w:rsidR="00C97439">
          <w:t xml:space="preserve"> to </w:t>
        </w:r>
        <w:r w:rsidR="00C97439" w:rsidRPr="00526E4C">
          <w:rPr>
            <w:lang w:val="en-US" w:eastAsia="zh-CN"/>
          </w:rPr>
          <w:t>enable NSCE server</w:t>
        </w:r>
      </w:ins>
      <w:ins w:id="75" w:author="Ericsson_r1" w:date="2026-02-12T09:59:00Z" w16du:dateUtc="2026-02-12T08:59:00Z">
        <w:r w:rsidR="0028128F">
          <w:rPr>
            <w:lang w:val="en-US" w:eastAsia="zh-CN"/>
          </w:rPr>
          <w:t xml:space="preserve"> to</w:t>
        </w:r>
      </w:ins>
      <w:ins w:id="76" w:author="Ericsson_r1" w:date="2026-02-12T09:58:00Z" w16du:dateUtc="2026-02-12T08:58:00Z">
        <w:r w:rsidR="00C97439" w:rsidRPr="00526E4C">
          <w:rPr>
            <w:lang w:val="en-US" w:eastAsia="zh-CN"/>
          </w:rPr>
          <w:t xml:space="preserve"> </w:t>
        </w:r>
        <w:r w:rsidR="00C97439" w:rsidRPr="00526E4C">
          <w:rPr>
            <w:lang w:val="en-US" w:eastAsia="zh-CN"/>
          </w:rPr>
          <w:t>perform</w:t>
        </w:r>
        <w:r w:rsidR="00C97439" w:rsidRPr="00526E4C">
          <w:rPr>
            <w:lang w:val="en-US" w:eastAsia="zh-CN"/>
          </w:rPr>
          <w:t xml:space="preserve"> slice modifications based on monitoring energy-related information</w:t>
        </w:r>
      </w:ins>
      <w:ins w:id="77" w:author="Ericsson_r1" w:date="2026-02-12T09:56:00Z" w16du:dateUtc="2026-02-12T08:56:00Z">
        <w:r w:rsidR="00C10D1A" w:rsidRPr="00526E4C">
          <w:rPr>
            <w:lang w:val="en-US" w:eastAsia="zh-CN"/>
          </w:rPr>
          <w:t>.</w:t>
        </w:r>
      </w:ins>
    </w:p>
    <w:p w14:paraId="17BE687D" w14:textId="788F6EF2" w:rsidR="00BE7C28" w:rsidRDefault="00BE7C28" w:rsidP="00BE7C28">
      <w:pPr>
        <w:pStyle w:val="B1"/>
        <w:rPr>
          <w:ins w:id="78" w:author="Ericsson" w:date="2025-12-16T17:19:00Z" w16du:dateUtc="2025-12-16T16:19:00Z"/>
          <w:lang w:val="en-US"/>
        </w:rPr>
      </w:pPr>
      <w:ins w:id="79" w:author="Ericsson" w:date="2025-12-16T17:19:00Z" w16du:dateUtc="2025-12-16T16:19:00Z">
        <w:r>
          <w:rPr>
            <w:lang w:val="en-US"/>
          </w:rPr>
          <w:t>-</w:t>
        </w:r>
        <w:r>
          <w:rPr>
            <w:lang w:val="en-US"/>
          </w:rPr>
          <w:tab/>
          <w:t>Solution #</w:t>
        </w:r>
      </w:ins>
      <w:ins w:id="80" w:author="Ericsson" w:date="2026-02-01T10:46:00Z" w16du:dateUtc="2026-02-01T09:46:00Z">
        <w:r w:rsidR="006F51A1">
          <w:rPr>
            <w:lang w:val="en-US"/>
          </w:rPr>
          <w:t>18</w:t>
        </w:r>
      </w:ins>
      <w:ins w:id="81" w:author="Ericsson" w:date="2025-12-16T17:19:00Z" w16du:dateUtc="2025-12-16T16:19:00Z">
        <w:r>
          <w:rPr>
            <w:lang w:val="en-US"/>
          </w:rPr>
          <w:t xml:space="preserve"> can be considered for normative work </w:t>
        </w:r>
      </w:ins>
      <w:ins w:id="82" w:author="Ericsson" w:date="2025-12-16T17:21:00Z" w16du:dateUtc="2025-12-16T16:21:00Z">
        <w:r w:rsidR="00277AFA">
          <w:rPr>
            <w:lang w:val="en-US"/>
          </w:rPr>
          <w:t xml:space="preserve">to support </w:t>
        </w:r>
      </w:ins>
      <w:ins w:id="83" w:author="Ericsson_r1" w:date="2026-02-12T09:54:00Z" w16du:dateUtc="2026-02-12T08:54:00Z">
        <w:r w:rsidR="00E96E8E">
          <w:rPr>
            <w:lang w:val="en-US" w:eastAsia="zh-CN"/>
          </w:rPr>
          <w:t>enhancements to</w:t>
        </w:r>
        <w:r w:rsidR="00E96E8E" w:rsidRPr="00902C38">
          <w:rPr>
            <w:lang w:val="en-US" w:eastAsia="zh-CN"/>
          </w:rPr>
          <w:t xml:space="preserve"> </w:t>
        </w:r>
      </w:ins>
      <w:ins w:id="84" w:author="Ericsson" w:date="2025-12-19T16:08:00Z" w16du:dateUtc="2025-12-19T15:08:00Z">
        <w:r w:rsidR="00BC6062">
          <w:rPr>
            <w:lang w:val="en-US"/>
          </w:rPr>
          <w:t xml:space="preserve">NSCE </w:t>
        </w:r>
      </w:ins>
      <w:ins w:id="85" w:author="Ericsson_r1" w:date="2026-02-12T09:55:00Z" w16du:dateUtc="2026-02-12T08:55:00Z">
        <w:r w:rsidR="00076DB2">
          <w:rPr>
            <w:lang w:val="en-US"/>
          </w:rPr>
          <w:t xml:space="preserve">service on </w:t>
        </w:r>
      </w:ins>
      <w:ins w:id="86" w:author="Ericsson" w:date="2025-12-19T16:08:00Z" w16du:dateUtc="2025-12-19T15:08:00Z">
        <w:r w:rsidR="00BC6062" w:rsidRPr="00BC6062">
          <w:rPr>
            <w:lang w:val="en-US"/>
          </w:rPr>
          <w:t xml:space="preserve">Network Slice Adaptation </w:t>
        </w:r>
      </w:ins>
      <w:ins w:id="87" w:author="Ericsson_r1" w:date="2026-02-12T09:54:00Z" w16du:dateUtc="2026-02-12T08:54:00Z">
        <w:r w:rsidR="00076DB2">
          <w:rPr>
            <w:lang w:val="en-US"/>
          </w:rPr>
          <w:t>by taking energy information into consideration</w:t>
        </w:r>
      </w:ins>
      <w:ins w:id="88" w:author="Ericsson_r1" w:date="2026-02-12T09:55:00Z" w16du:dateUtc="2026-02-12T08:55:00Z">
        <w:r w:rsidR="00076DB2">
          <w:rPr>
            <w:lang w:val="en-US"/>
          </w:rPr>
          <w:t>, to</w:t>
        </w:r>
      </w:ins>
      <w:ins w:id="89" w:author="Ericsson_r1" w:date="2026-02-12T09:54:00Z" w16du:dateUtc="2026-02-12T08:54:00Z">
        <w:r w:rsidR="00076DB2">
          <w:rPr>
            <w:lang w:val="en-US"/>
          </w:rPr>
          <w:t xml:space="preserve"> </w:t>
        </w:r>
      </w:ins>
      <w:ins w:id="90" w:author="Ericsson_r1" w:date="2026-02-12T09:55:00Z" w16du:dateUtc="2026-02-12T08:55:00Z">
        <w:r w:rsidR="00076DB2">
          <w:rPr>
            <w:lang w:val="en-US" w:eastAsia="zh-CN"/>
          </w:rPr>
          <w:t>enable</w:t>
        </w:r>
      </w:ins>
      <w:ins w:id="91" w:author="Ericsson_r1" w:date="2026-02-12T09:54:00Z" w16du:dateUtc="2026-02-12T08:54:00Z">
        <w:r w:rsidR="00E96E8E">
          <w:rPr>
            <w:lang w:val="en-US" w:eastAsia="zh-CN"/>
          </w:rPr>
          <w:t xml:space="preserve"> NSCE</w:t>
        </w:r>
      </w:ins>
      <w:ins w:id="92" w:author="Ericsson_r1" w:date="2026-02-12T09:55:00Z" w16du:dateUtc="2026-02-12T08:55:00Z">
        <w:r w:rsidR="00076DB2">
          <w:rPr>
            <w:lang w:val="en-US" w:eastAsia="zh-CN"/>
          </w:rPr>
          <w:t xml:space="preserve"> </w:t>
        </w:r>
        <w:proofErr w:type="gramStart"/>
        <w:r w:rsidR="00076DB2">
          <w:rPr>
            <w:lang w:val="en-US" w:eastAsia="zh-CN"/>
          </w:rPr>
          <w:t>server</w:t>
        </w:r>
      </w:ins>
      <w:proofErr w:type="gramEnd"/>
      <w:ins w:id="93" w:author="Ericsson_r1" w:date="2026-02-12T09:54:00Z" w16du:dateUtc="2026-02-12T08:54:00Z">
        <w:r w:rsidR="00E96E8E">
          <w:rPr>
            <w:lang w:val="en-US" w:eastAsia="zh-CN"/>
          </w:rPr>
          <w:t xml:space="preserve"> to </w:t>
        </w:r>
        <w:r w:rsidR="00E96E8E">
          <w:t>make decisions on n</w:t>
        </w:r>
        <w:r w:rsidR="00E96E8E" w:rsidRPr="00975BFD">
          <w:t>etwork slice adaptation</w:t>
        </w:r>
        <w:r w:rsidR="00E96E8E">
          <w:rPr>
            <w:lang w:val="en-US" w:eastAsia="zh-CN"/>
          </w:rPr>
          <w:t xml:space="preserve"> according to energy related information</w:t>
        </w:r>
      </w:ins>
      <w:ins w:id="94" w:author="Ericsson_r1" w:date="2026-02-12T09:55:00Z" w16du:dateUtc="2026-02-12T08:55:00Z">
        <w:r w:rsidR="00076DB2">
          <w:rPr>
            <w:lang w:val="en-US" w:eastAsia="zh-CN"/>
          </w:rPr>
          <w:t>.</w:t>
        </w:r>
      </w:ins>
    </w:p>
    <w:p w14:paraId="7EBB35C2" w14:textId="3403F8DD" w:rsidR="00BE7C28" w:rsidRDefault="00BE7C28" w:rsidP="00BE7C28">
      <w:pPr>
        <w:pStyle w:val="B1"/>
        <w:rPr>
          <w:ins w:id="95" w:author="Ericsson" w:date="2025-12-16T17:19:00Z" w16du:dateUtc="2025-12-16T16:19:00Z"/>
          <w:lang w:val="en-US"/>
        </w:rPr>
      </w:pPr>
      <w:ins w:id="96" w:author="Ericsson" w:date="2025-12-16T17:19:00Z" w16du:dateUtc="2025-12-16T16:19:00Z">
        <w:r>
          <w:rPr>
            <w:lang w:val="en-US"/>
          </w:rPr>
          <w:t>-</w:t>
        </w:r>
        <w:r>
          <w:rPr>
            <w:lang w:val="en-US"/>
          </w:rPr>
          <w:tab/>
          <w:t>Solution #</w:t>
        </w:r>
      </w:ins>
      <w:ins w:id="97" w:author="Ericsson" w:date="2026-02-01T10:46:00Z" w16du:dateUtc="2026-02-01T09:46:00Z">
        <w:r w:rsidR="006F51A1">
          <w:rPr>
            <w:lang w:val="en-US"/>
          </w:rPr>
          <w:t>19</w:t>
        </w:r>
      </w:ins>
      <w:ins w:id="98" w:author="Ericsson" w:date="2025-12-16T17:19:00Z" w16du:dateUtc="2025-12-16T16:19:00Z">
        <w:r>
          <w:rPr>
            <w:lang w:val="en-US"/>
          </w:rPr>
          <w:t xml:space="preserve"> can be considered for normative work to </w:t>
        </w:r>
        <w:r>
          <w:t xml:space="preserve">support </w:t>
        </w:r>
      </w:ins>
      <w:ins w:id="99" w:author="Ericsson_r1" w:date="2026-02-12T09:59:00Z" w16du:dateUtc="2026-02-12T08:59:00Z">
        <w:r w:rsidR="00F73B24">
          <w:t xml:space="preserve">enhancements to </w:t>
        </w:r>
      </w:ins>
      <w:ins w:id="100" w:author="Ericsson" w:date="2025-12-19T16:08:00Z" w16du:dateUtc="2025-12-19T15:08:00Z">
        <w:r w:rsidR="00BC6062">
          <w:t xml:space="preserve">NSCE </w:t>
        </w:r>
      </w:ins>
      <w:ins w:id="101" w:author="Ericsson_r1" w:date="2026-02-12T09:59:00Z" w16du:dateUtc="2026-02-12T08:59:00Z">
        <w:r w:rsidR="00F73B24">
          <w:t xml:space="preserve">service on </w:t>
        </w:r>
      </w:ins>
      <w:ins w:id="102" w:author="Ericsson" w:date="2025-12-19T16:08:00Z" w16du:dateUtc="2025-12-19T15:08:00Z">
        <w:r w:rsidR="00BC6062" w:rsidRPr="00D826B7">
          <w:rPr>
            <w:noProof/>
          </w:rPr>
          <w:t>Multiple Slices Coordinated Optimization according to energy information</w:t>
        </w:r>
      </w:ins>
      <w:ins w:id="103" w:author="Ericsson_r1" w:date="2026-02-12T10:00:00Z" w16du:dateUtc="2026-02-12T09:00:00Z">
        <w:r w:rsidR="00F73B24">
          <w:rPr>
            <w:noProof/>
          </w:rPr>
          <w:t>, to en</w:t>
        </w:r>
      </w:ins>
      <w:ins w:id="104" w:author="Ericsson_r1" w:date="2026-02-12T10:04:00Z" w16du:dateUtc="2026-02-12T09:04:00Z">
        <w:r w:rsidR="00A451D9">
          <w:rPr>
            <w:noProof/>
          </w:rPr>
          <w:t>a</w:t>
        </w:r>
      </w:ins>
      <w:ins w:id="105" w:author="Ericsson_r1" w:date="2026-02-12T10:00:00Z" w16du:dateUtc="2026-02-12T09:00:00Z">
        <w:r w:rsidR="00F73B24">
          <w:rPr>
            <w:noProof/>
          </w:rPr>
          <w:t xml:space="preserve">ble NSCE server to </w:t>
        </w:r>
      </w:ins>
      <w:ins w:id="106" w:author="Ericsson_r1" w:date="2026-02-12T10:01:00Z" w16du:dateUtc="2026-02-12T09:01:00Z">
        <w:r w:rsidR="001F2BCE">
          <w:t>make</w:t>
        </w:r>
      </w:ins>
      <w:ins w:id="107" w:author="Ericsson_r1" w:date="2026-02-12T09:59:00Z" w16du:dateUtc="2026-02-12T08:59:00Z">
        <w:r w:rsidR="00F73B24" w:rsidRPr="00F73B24">
          <w:t xml:space="preserve"> network slice selection, modification, adaptation</w:t>
        </w:r>
      </w:ins>
      <w:ins w:id="108" w:author="Ericsson_r1" w:date="2026-02-12T10:01:00Z" w16du:dateUtc="2026-02-12T09:01:00Z">
        <w:r w:rsidR="001F2BCE">
          <w:t xml:space="preserve">, and </w:t>
        </w:r>
      </w:ins>
      <w:ins w:id="109" w:author="Ericsson_r1" w:date="2026-02-12T09:59:00Z" w16du:dateUtc="2026-02-12T08:59:00Z">
        <w:r w:rsidR="00F73B24" w:rsidRPr="00F73B24">
          <w:t>optimize coordination</w:t>
        </w:r>
      </w:ins>
      <w:ins w:id="110" w:author="Ericsson_r1" w:date="2026-02-12T10:04:00Z" w16du:dateUtc="2026-02-12T09:04:00Z">
        <w:r w:rsidR="00D17647">
          <w:t xml:space="preserve"> of </w:t>
        </w:r>
        <w:r w:rsidR="00D17647" w:rsidRPr="00F73B24">
          <w:t>multiple slices</w:t>
        </w:r>
      </w:ins>
      <w:ins w:id="111" w:author="Ericsson_r1" w:date="2026-02-12T09:59:00Z" w16du:dateUtc="2026-02-12T08:59:00Z">
        <w:r w:rsidR="00F73B24" w:rsidRPr="00F73B24">
          <w:t xml:space="preserve"> based on energy related information</w:t>
        </w:r>
      </w:ins>
      <w:ins w:id="112" w:author="Ericsson_r1" w:date="2026-02-12T10:02:00Z" w16du:dateUtc="2026-02-12T09:02:00Z">
        <w:r w:rsidR="00E837C5">
          <w:t>.</w:t>
        </w:r>
      </w:ins>
    </w:p>
    <w:bookmarkEnd w:id="2"/>
    <w:bookmarkEnd w:id="3"/>
    <w:bookmarkEnd w:id="4"/>
    <w:p w14:paraId="56FCB419" w14:textId="77777777" w:rsidR="007501D1" w:rsidRDefault="007501D1" w:rsidP="007501D1"/>
    <w:bookmarkEnd w:id="0"/>
    <w:bookmarkEnd w:id="5"/>
    <w:bookmarkEnd w:id="6"/>
    <w:bookmarkEnd w:id="7"/>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65B62" w14:textId="77777777" w:rsidR="00153CB4" w:rsidRPr="00962196" w:rsidRDefault="00153CB4">
      <w:r w:rsidRPr="00962196">
        <w:separator/>
      </w:r>
    </w:p>
  </w:endnote>
  <w:endnote w:type="continuationSeparator" w:id="0">
    <w:p w14:paraId="23D5CA1C" w14:textId="77777777" w:rsidR="00153CB4" w:rsidRPr="00962196" w:rsidRDefault="00153CB4">
      <w:r w:rsidRPr="00962196">
        <w:continuationSeparator/>
      </w:r>
    </w:p>
  </w:endnote>
  <w:endnote w:type="continuationNotice" w:id="1">
    <w:p w14:paraId="2626E4B9" w14:textId="77777777" w:rsidR="00153CB4" w:rsidRPr="00962196" w:rsidRDefault="00153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96FA" w14:textId="77777777" w:rsidR="00153CB4" w:rsidRPr="00962196" w:rsidRDefault="00153CB4">
      <w:r w:rsidRPr="00962196">
        <w:separator/>
      </w:r>
    </w:p>
  </w:footnote>
  <w:footnote w:type="continuationSeparator" w:id="0">
    <w:p w14:paraId="0C2BBAC1" w14:textId="77777777" w:rsidR="00153CB4" w:rsidRPr="00962196" w:rsidRDefault="00153CB4">
      <w:r w:rsidRPr="00962196">
        <w:continuationSeparator/>
      </w:r>
    </w:p>
  </w:footnote>
  <w:footnote w:type="continuationNotice" w:id="1">
    <w:p w14:paraId="45468B39" w14:textId="77777777" w:rsidR="00153CB4" w:rsidRPr="00962196" w:rsidRDefault="00153C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0108"/>
    <w:multiLevelType w:val="hybridMultilevel"/>
    <w:tmpl w:val="057840B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2540C4"/>
    <w:multiLevelType w:val="hybridMultilevel"/>
    <w:tmpl w:val="A6C2CF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6"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427CA"/>
    <w:multiLevelType w:val="hybridMultilevel"/>
    <w:tmpl w:val="4C2C8EC8"/>
    <w:lvl w:ilvl="0" w:tplc="0338CD94">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37516F49"/>
    <w:multiLevelType w:val="hybridMultilevel"/>
    <w:tmpl w:val="3632A32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A94018"/>
    <w:multiLevelType w:val="hybridMultilevel"/>
    <w:tmpl w:val="5366DD82"/>
    <w:lvl w:ilvl="0" w:tplc="65F24AB8">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E1254D"/>
    <w:multiLevelType w:val="hybridMultilevel"/>
    <w:tmpl w:val="6460341E"/>
    <w:lvl w:ilvl="0" w:tplc="0338CD94">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4359187">
    <w:abstractNumId w:val="16"/>
  </w:num>
  <w:num w:numId="2" w16cid:durableId="543641666">
    <w:abstractNumId w:val="13"/>
  </w:num>
  <w:num w:numId="3" w16cid:durableId="1144159922">
    <w:abstractNumId w:val="14"/>
  </w:num>
  <w:num w:numId="4" w16cid:durableId="1053193771">
    <w:abstractNumId w:val="8"/>
  </w:num>
  <w:num w:numId="5" w16cid:durableId="455875429">
    <w:abstractNumId w:val="7"/>
  </w:num>
  <w:num w:numId="6" w16cid:durableId="1835799895">
    <w:abstractNumId w:val="18"/>
  </w:num>
  <w:num w:numId="7" w16cid:durableId="1187526040">
    <w:abstractNumId w:val="1"/>
  </w:num>
  <w:num w:numId="8" w16cid:durableId="1238781865">
    <w:abstractNumId w:val="17"/>
  </w:num>
  <w:num w:numId="9" w16cid:durableId="1718814855">
    <w:abstractNumId w:val="15"/>
  </w:num>
  <w:num w:numId="10" w16cid:durableId="1247498175">
    <w:abstractNumId w:val="2"/>
  </w:num>
  <w:num w:numId="11" w16cid:durableId="1192109711">
    <w:abstractNumId w:val="6"/>
  </w:num>
  <w:num w:numId="12" w16cid:durableId="937062714">
    <w:abstractNumId w:val="4"/>
  </w:num>
  <w:num w:numId="13" w16cid:durableId="1608612504">
    <w:abstractNumId w:val="10"/>
  </w:num>
  <w:num w:numId="14" w16cid:durableId="1227764106">
    <w:abstractNumId w:val="5"/>
  </w:num>
  <w:num w:numId="15" w16cid:durableId="893933372">
    <w:abstractNumId w:val="19"/>
  </w:num>
  <w:num w:numId="16" w16cid:durableId="1037118794">
    <w:abstractNumId w:val="9"/>
  </w:num>
  <w:num w:numId="17" w16cid:durableId="329332297">
    <w:abstractNumId w:val="12"/>
  </w:num>
  <w:num w:numId="18" w16cid:durableId="1145582108">
    <w:abstractNumId w:val="3"/>
  </w:num>
  <w:num w:numId="19" w16cid:durableId="189805530">
    <w:abstractNumId w:val="0"/>
  </w:num>
  <w:num w:numId="20" w16cid:durableId="15058526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35E8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26C"/>
    <w:rsid w:val="000735FB"/>
    <w:rsid w:val="00073909"/>
    <w:rsid w:val="0007439E"/>
    <w:rsid w:val="00076DB2"/>
    <w:rsid w:val="00077027"/>
    <w:rsid w:val="00077079"/>
    <w:rsid w:val="00077752"/>
    <w:rsid w:val="00077AF0"/>
    <w:rsid w:val="0008023B"/>
    <w:rsid w:val="00080E66"/>
    <w:rsid w:val="000827AC"/>
    <w:rsid w:val="0008458A"/>
    <w:rsid w:val="00084F1C"/>
    <w:rsid w:val="00087E4E"/>
    <w:rsid w:val="0009040B"/>
    <w:rsid w:val="00091508"/>
    <w:rsid w:val="000928D3"/>
    <w:rsid w:val="00093A72"/>
    <w:rsid w:val="00094592"/>
    <w:rsid w:val="00096996"/>
    <w:rsid w:val="0009701B"/>
    <w:rsid w:val="00097CD6"/>
    <w:rsid w:val="000A1C77"/>
    <w:rsid w:val="000A209F"/>
    <w:rsid w:val="000A3C16"/>
    <w:rsid w:val="000A5484"/>
    <w:rsid w:val="000A5BBF"/>
    <w:rsid w:val="000A5C9E"/>
    <w:rsid w:val="000A5FF2"/>
    <w:rsid w:val="000A61BB"/>
    <w:rsid w:val="000A66F2"/>
    <w:rsid w:val="000A7010"/>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1A41"/>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956"/>
    <w:rsid w:val="00150512"/>
    <w:rsid w:val="0015151E"/>
    <w:rsid w:val="001518F2"/>
    <w:rsid w:val="001526CE"/>
    <w:rsid w:val="00152FB4"/>
    <w:rsid w:val="00153CB4"/>
    <w:rsid w:val="001553AD"/>
    <w:rsid w:val="0015571C"/>
    <w:rsid w:val="00156707"/>
    <w:rsid w:val="0015671C"/>
    <w:rsid w:val="00160A84"/>
    <w:rsid w:val="00160CD3"/>
    <w:rsid w:val="00166ED6"/>
    <w:rsid w:val="00170BF1"/>
    <w:rsid w:val="00171787"/>
    <w:rsid w:val="00172B2C"/>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41F3"/>
    <w:rsid w:val="001E47AE"/>
    <w:rsid w:val="001E5A1C"/>
    <w:rsid w:val="001E5A91"/>
    <w:rsid w:val="001E5DAE"/>
    <w:rsid w:val="001E6DD4"/>
    <w:rsid w:val="001F2BCE"/>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751"/>
    <w:rsid w:val="00231F30"/>
    <w:rsid w:val="002326C1"/>
    <w:rsid w:val="00232D54"/>
    <w:rsid w:val="00233D2D"/>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356"/>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77AFA"/>
    <w:rsid w:val="00280152"/>
    <w:rsid w:val="00280C0A"/>
    <w:rsid w:val="00280FB5"/>
    <w:rsid w:val="0028128F"/>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4992"/>
    <w:rsid w:val="002A583A"/>
    <w:rsid w:val="002B0D24"/>
    <w:rsid w:val="002B1A76"/>
    <w:rsid w:val="002B1F0E"/>
    <w:rsid w:val="002B266D"/>
    <w:rsid w:val="002B27E8"/>
    <w:rsid w:val="002B2DFB"/>
    <w:rsid w:val="002B38EA"/>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6C47"/>
    <w:rsid w:val="003376F4"/>
    <w:rsid w:val="003401AE"/>
    <w:rsid w:val="00341C00"/>
    <w:rsid w:val="00342695"/>
    <w:rsid w:val="003428A6"/>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0387"/>
    <w:rsid w:val="00394AC2"/>
    <w:rsid w:val="00394C99"/>
    <w:rsid w:val="003964C6"/>
    <w:rsid w:val="0039762D"/>
    <w:rsid w:val="003A0187"/>
    <w:rsid w:val="003A3859"/>
    <w:rsid w:val="003A60B7"/>
    <w:rsid w:val="003A7D94"/>
    <w:rsid w:val="003B14EE"/>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2794"/>
    <w:rsid w:val="004240CB"/>
    <w:rsid w:val="004249B8"/>
    <w:rsid w:val="00424B44"/>
    <w:rsid w:val="00424C18"/>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873F8"/>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6F62"/>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9D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1605"/>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55F6"/>
    <w:rsid w:val="00607CA1"/>
    <w:rsid w:val="00611A68"/>
    <w:rsid w:val="0061543D"/>
    <w:rsid w:val="00620BF7"/>
    <w:rsid w:val="006212AF"/>
    <w:rsid w:val="006246A3"/>
    <w:rsid w:val="0062678C"/>
    <w:rsid w:val="00626964"/>
    <w:rsid w:val="00627B4D"/>
    <w:rsid w:val="00630946"/>
    <w:rsid w:val="00630F7C"/>
    <w:rsid w:val="006333C5"/>
    <w:rsid w:val="00634440"/>
    <w:rsid w:val="00635BB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861"/>
    <w:rsid w:val="00674AB9"/>
    <w:rsid w:val="006751AF"/>
    <w:rsid w:val="006773A8"/>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711"/>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1A1"/>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A87"/>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5AA6"/>
    <w:rsid w:val="0076059B"/>
    <w:rsid w:val="00761C67"/>
    <w:rsid w:val="007629DA"/>
    <w:rsid w:val="00762E40"/>
    <w:rsid w:val="007630BD"/>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86BD1"/>
    <w:rsid w:val="007902A7"/>
    <w:rsid w:val="00790BB9"/>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6B2"/>
    <w:rsid w:val="00875F47"/>
    <w:rsid w:val="00876265"/>
    <w:rsid w:val="0087763C"/>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0E09"/>
    <w:rsid w:val="008F2B28"/>
    <w:rsid w:val="008F33A2"/>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0B43"/>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80D"/>
    <w:rsid w:val="00A05B9C"/>
    <w:rsid w:val="00A0649E"/>
    <w:rsid w:val="00A111C9"/>
    <w:rsid w:val="00A12B9F"/>
    <w:rsid w:val="00A12C18"/>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51D9"/>
    <w:rsid w:val="00A46322"/>
    <w:rsid w:val="00A468AD"/>
    <w:rsid w:val="00A47E70"/>
    <w:rsid w:val="00A51C56"/>
    <w:rsid w:val="00A526CC"/>
    <w:rsid w:val="00A536CD"/>
    <w:rsid w:val="00A54030"/>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5022"/>
    <w:rsid w:val="00AA68B2"/>
    <w:rsid w:val="00AA76AB"/>
    <w:rsid w:val="00AA792C"/>
    <w:rsid w:val="00AB0C79"/>
    <w:rsid w:val="00AB10AF"/>
    <w:rsid w:val="00AB1E6E"/>
    <w:rsid w:val="00AB3132"/>
    <w:rsid w:val="00AB6534"/>
    <w:rsid w:val="00AB72DA"/>
    <w:rsid w:val="00AC006D"/>
    <w:rsid w:val="00AC16B7"/>
    <w:rsid w:val="00AC1B93"/>
    <w:rsid w:val="00AC5B9D"/>
    <w:rsid w:val="00AC7654"/>
    <w:rsid w:val="00AC7CDF"/>
    <w:rsid w:val="00AD0964"/>
    <w:rsid w:val="00AD20EC"/>
    <w:rsid w:val="00AD23B0"/>
    <w:rsid w:val="00AD2402"/>
    <w:rsid w:val="00AD2965"/>
    <w:rsid w:val="00AD384E"/>
    <w:rsid w:val="00AD3DB8"/>
    <w:rsid w:val="00AD59AC"/>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16F7E"/>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062"/>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E7C28"/>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0D1A"/>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217C"/>
    <w:rsid w:val="00C65646"/>
    <w:rsid w:val="00C65846"/>
    <w:rsid w:val="00C66252"/>
    <w:rsid w:val="00C666D5"/>
    <w:rsid w:val="00C736FD"/>
    <w:rsid w:val="00C7471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97439"/>
    <w:rsid w:val="00CA2EBD"/>
    <w:rsid w:val="00CA36CD"/>
    <w:rsid w:val="00CA3886"/>
    <w:rsid w:val="00CA3D99"/>
    <w:rsid w:val="00CA4650"/>
    <w:rsid w:val="00CA5699"/>
    <w:rsid w:val="00CB011A"/>
    <w:rsid w:val="00CB0ABE"/>
    <w:rsid w:val="00CB105B"/>
    <w:rsid w:val="00CB1493"/>
    <w:rsid w:val="00CB204C"/>
    <w:rsid w:val="00CB5649"/>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2DA0"/>
    <w:rsid w:val="00D0472E"/>
    <w:rsid w:val="00D04A6A"/>
    <w:rsid w:val="00D06824"/>
    <w:rsid w:val="00D06F1A"/>
    <w:rsid w:val="00D075A9"/>
    <w:rsid w:val="00D07F25"/>
    <w:rsid w:val="00D13AF9"/>
    <w:rsid w:val="00D152DF"/>
    <w:rsid w:val="00D172E2"/>
    <w:rsid w:val="00D17647"/>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26B7"/>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406"/>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27752"/>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0EC9"/>
    <w:rsid w:val="00E81BC5"/>
    <w:rsid w:val="00E81BF9"/>
    <w:rsid w:val="00E837C5"/>
    <w:rsid w:val="00E84466"/>
    <w:rsid w:val="00E855CA"/>
    <w:rsid w:val="00E85619"/>
    <w:rsid w:val="00E85629"/>
    <w:rsid w:val="00E8571B"/>
    <w:rsid w:val="00E858D0"/>
    <w:rsid w:val="00E86108"/>
    <w:rsid w:val="00E902D1"/>
    <w:rsid w:val="00E90E02"/>
    <w:rsid w:val="00E931E5"/>
    <w:rsid w:val="00E93D78"/>
    <w:rsid w:val="00E9504A"/>
    <w:rsid w:val="00E95533"/>
    <w:rsid w:val="00E96E8E"/>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C2B9B"/>
    <w:rsid w:val="00ED1B79"/>
    <w:rsid w:val="00ED1BD9"/>
    <w:rsid w:val="00ED2440"/>
    <w:rsid w:val="00ED3E63"/>
    <w:rsid w:val="00ED4616"/>
    <w:rsid w:val="00ED5793"/>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0AA"/>
    <w:rsid w:val="00EF4547"/>
    <w:rsid w:val="00EF46BD"/>
    <w:rsid w:val="00EF51EF"/>
    <w:rsid w:val="00EF5A37"/>
    <w:rsid w:val="00EF6C99"/>
    <w:rsid w:val="00F009A8"/>
    <w:rsid w:val="00F01085"/>
    <w:rsid w:val="00F0121D"/>
    <w:rsid w:val="00F01427"/>
    <w:rsid w:val="00F05D88"/>
    <w:rsid w:val="00F06166"/>
    <w:rsid w:val="00F06C8C"/>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3B24"/>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6587"/>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9ED"/>
    <w:rsid w:val="00FE1D3E"/>
    <w:rsid w:val="00FE3460"/>
    <w:rsid w:val="00FE3B7C"/>
    <w:rsid w:val="00FE4987"/>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qFormat/>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3.xml><?xml version="1.0" encoding="utf-8"?>
<ds:datastoreItem xmlns:ds="http://schemas.openxmlformats.org/officeDocument/2006/customXml" ds:itemID="{ABC13EB8-527A-456D-AAC1-C69FA44FF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2</Pages>
  <Words>569</Words>
  <Characters>3316</Characters>
  <Application>Microsoft Office Word</Application>
  <DocSecurity>0</DocSecurity>
  <Lines>27</Lines>
  <Paragraphs>7</Paragraphs>
  <ScaleCrop>false</ScaleCrop>
  <Company>3GPP Support Team</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744</cp:revision>
  <cp:lastPrinted>1900-01-01T17:00:00Z</cp:lastPrinted>
  <dcterms:created xsi:type="dcterms:W3CDTF">2025-03-26T00:49:00Z</dcterms:created>
  <dcterms:modified xsi:type="dcterms:W3CDTF">2026-02-12T09:04:00Z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